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2B3371" w:rsidRPr="00212BAB" w:rsidRDefault="008D6871" w:rsidP="00BE2552">
      <w:pPr>
        <w:ind w:left="680" w:hanging="680"/>
        <w:rPr>
          <w:b/>
          <w:bCs/>
        </w:rPr>
      </w:pPr>
      <w:r>
        <w:t>1.1</w:t>
      </w:r>
      <w:r>
        <w:tab/>
      </w:r>
      <w:r w:rsidR="00212BAB" w:rsidRPr="00D711C8">
        <w:t xml:space="preserve">This is to ensure that product adulteration is eliminated during production as a result of contaminated raw materials. </w:t>
      </w:r>
    </w:p>
    <w:p w:rsidR="007D3B82" w:rsidRDefault="007D3B82" w:rsidP="007D3B82">
      <w:pPr>
        <w:pStyle w:val="Heading1"/>
      </w:pPr>
      <w:r w:rsidRPr="00531F62">
        <w:t>Scope</w:t>
      </w:r>
    </w:p>
    <w:p w:rsidR="00A943EF" w:rsidRPr="00A943EF" w:rsidRDefault="00A943EF" w:rsidP="00BE2552">
      <w:pPr>
        <w:ind w:left="680" w:hanging="680"/>
      </w:pPr>
      <w:r>
        <w:t>2.1</w:t>
      </w:r>
      <w:r>
        <w:tab/>
      </w:r>
      <w:r w:rsidR="00212BAB" w:rsidRPr="00D711C8">
        <w:t>This document applies to all rework of milk during production.</w:t>
      </w:r>
    </w:p>
    <w:p w:rsidR="007D3B82" w:rsidRDefault="007D3B82" w:rsidP="00A943EF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7D3B82" w:rsidTr="004A683F">
        <w:trPr>
          <w:trHeight w:val="283"/>
        </w:trPr>
        <w:tc>
          <w:tcPr>
            <w:tcW w:w="1698" w:type="dxa"/>
            <w:vAlign w:val="center"/>
          </w:tcPr>
          <w:p w:rsidR="007D3B82" w:rsidRPr="00BE2552" w:rsidRDefault="00212BAB" w:rsidP="00BE2552">
            <w:pPr>
              <w:spacing w:after="0"/>
              <w:rPr>
                <w:b/>
                <w:lang w:val="en-US"/>
              </w:rPr>
            </w:pPr>
            <w:r w:rsidRPr="00BE2552">
              <w:rPr>
                <w:b/>
              </w:rPr>
              <w:t>Rework</w:t>
            </w:r>
          </w:p>
        </w:tc>
        <w:tc>
          <w:tcPr>
            <w:tcW w:w="7873" w:type="dxa"/>
            <w:vAlign w:val="center"/>
          </w:tcPr>
          <w:p w:rsidR="007D3B82" w:rsidRPr="004A683F" w:rsidRDefault="00212BAB" w:rsidP="00BE2552">
            <w:pPr>
              <w:spacing w:after="0"/>
              <w:rPr>
                <w:lang w:val="en-US"/>
              </w:rPr>
            </w:pPr>
            <w:r>
              <w:t>To work over again</w:t>
            </w:r>
            <w:r w:rsidR="00BE2552">
              <w:t>.</w:t>
            </w:r>
          </w:p>
        </w:tc>
      </w:tr>
    </w:tbl>
    <w:p w:rsidR="002B3371" w:rsidRPr="00A57E7F" w:rsidRDefault="002B3371" w:rsidP="002B3371">
      <w:pPr>
        <w:pStyle w:val="Heading1"/>
      </w:pPr>
      <w:r>
        <w:t>Instructions and Guidelines</w:t>
      </w:r>
    </w:p>
    <w:p w:rsidR="00212BAB" w:rsidRPr="00D711C8" w:rsidRDefault="00BE2552" w:rsidP="00BE2552">
      <w:pPr>
        <w:pStyle w:val="Heading2"/>
      </w:pPr>
      <w:r>
        <w:t>5.1</w:t>
      </w:r>
      <w:r>
        <w:tab/>
      </w:r>
      <w:r w:rsidR="00212BAB" w:rsidRPr="00D711C8">
        <w:t>General</w:t>
      </w:r>
    </w:p>
    <w:p w:rsidR="00212BAB" w:rsidRPr="00D711C8" w:rsidRDefault="007B52A7" w:rsidP="007B52A7">
      <w:pPr>
        <w:ind w:left="1400" w:hanging="680"/>
      </w:pPr>
      <w:r>
        <w:t>5.1.1</w:t>
      </w:r>
      <w:r>
        <w:tab/>
      </w:r>
      <w:r w:rsidR="00212BAB" w:rsidRPr="00D711C8">
        <w:t>Areas that are likely to generate rework milk include sachet packaging area, bottle packaging area as well as cold storage and return area.</w:t>
      </w:r>
    </w:p>
    <w:p w:rsidR="00212BAB" w:rsidRPr="00D711C8" w:rsidRDefault="007B52A7" w:rsidP="007B52A7">
      <w:pPr>
        <w:ind w:left="1400" w:hanging="680"/>
      </w:pPr>
      <w:r>
        <w:t>5.1.</w:t>
      </w:r>
      <w:r>
        <w:t>2</w:t>
      </w:r>
      <w:r>
        <w:tab/>
      </w:r>
      <w:r w:rsidR="00212BAB" w:rsidRPr="00D711C8">
        <w:t>Dedicated containers that are clearly marked “REWORK PRODUCT” shall be placed at strategic points around these areas.</w:t>
      </w:r>
    </w:p>
    <w:p w:rsidR="00212BAB" w:rsidRPr="00D711C8" w:rsidRDefault="007B52A7" w:rsidP="007B52A7">
      <w:pPr>
        <w:ind w:left="1400" w:hanging="680"/>
      </w:pPr>
      <w:r>
        <w:t>5.1.</w:t>
      </w:r>
      <w:r>
        <w:t>3</w:t>
      </w:r>
      <w:r>
        <w:tab/>
      </w:r>
      <w:r w:rsidR="00212BAB" w:rsidRPr="00D711C8">
        <w:t>Under no condition shall these containers be used for any other purpose.</w:t>
      </w:r>
    </w:p>
    <w:p w:rsidR="00212BAB" w:rsidRPr="00D711C8" w:rsidRDefault="007B52A7" w:rsidP="007B52A7">
      <w:pPr>
        <w:ind w:left="1400" w:hanging="680"/>
      </w:pPr>
      <w:r>
        <w:t>5.1.</w:t>
      </w:r>
      <w:r>
        <w:t>4</w:t>
      </w:r>
      <w:r>
        <w:tab/>
      </w:r>
      <w:r w:rsidR="00212BAB" w:rsidRPr="00D711C8">
        <w:t xml:space="preserve">Rework material shall be protected against contamination at all times. </w:t>
      </w:r>
    </w:p>
    <w:p w:rsidR="00212BAB" w:rsidRPr="00D711C8" w:rsidRDefault="007B52A7" w:rsidP="007B52A7">
      <w:pPr>
        <w:ind w:left="1400" w:hanging="680"/>
      </w:pPr>
      <w:r>
        <w:t>5.1.</w:t>
      </w:r>
      <w:r>
        <w:t>5</w:t>
      </w:r>
      <w:r>
        <w:tab/>
      </w:r>
      <w:r w:rsidR="00212BAB" w:rsidRPr="00D711C8">
        <w:t>Containers must be cleaned on a rotational basis once empty according to procedures as stipulated in the MCS.</w:t>
      </w:r>
    </w:p>
    <w:p w:rsidR="007B52A7" w:rsidRDefault="007B52A7" w:rsidP="007B52A7">
      <w:pPr>
        <w:ind w:left="1400" w:hanging="680"/>
      </w:pPr>
      <w:r>
        <w:t>5.1.</w:t>
      </w:r>
      <w:r>
        <w:t>6</w:t>
      </w:r>
      <w:r>
        <w:tab/>
      </w:r>
      <w:r w:rsidR="00212BAB" w:rsidRPr="00D711C8">
        <w:t xml:space="preserve">Reworked milk can only be used for the making of Amazi/Cultured milk. A maximum of 10% rework milk is permitted per mix. Any rework must be recorded on the Batch </w:t>
      </w:r>
      <w:r w:rsidRPr="00D711C8">
        <w:t xml:space="preserve">Production Record </w:t>
      </w:r>
      <w:r w:rsidR="00212BAB" w:rsidRPr="00D711C8">
        <w:t>(Rec</w:t>
      </w:r>
      <w:r>
        <w:t xml:space="preserve">ord </w:t>
      </w:r>
      <w:r w:rsidR="00212BAB" w:rsidRPr="00D711C8">
        <w:t xml:space="preserve">10.4). </w:t>
      </w:r>
    </w:p>
    <w:p w:rsidR="00212BAB" w:rsidRPr="00D711C8" w:rsidRDefault="007B52A7" w:rsidP="007B52A7">
      <w:pPr>
        <w:ind w:left="1400" w:hanging="680"/>
      </w:pPr>
      <w:r>
        <w:t>5.1.7</w:t>
      </w:r>
      <w:r>
        <w:tab/>
      </w:r>
      <w:r w:rsidR="00212BAB" w:rsidRPr="00D711C8">
        <w:t xml:space="preserve">Any milk allocated for rework that does not comply with the criteria for milk suitable for reprocessing into Amazi shall not be used and discarded. </w:t>
      </w:r>
    </w:p>
    <w:p w:rsidR="00212BAB" w:rsidRPr="00D711C8" w:rsidRDefault="007B52A7" w:rsidP="007B52A7">
      <w:pPr>
        <w:ind w:left="1400" w:hanging="680"/>
      </w:pPr>
      <w:r>
        <w:t>5.1.</w:t>
      </w:r>
      <w:r>
        <w:t>8</w:t>
      </w:r>
      <w:r>
        <w:tab/>
      </w:r>
      <w:r w:rsidR="00212BAB" w:rsidRPr="00D711C8">
        <w:t>Under no condition is this milk to be added to already pasteurised milk allocated for Amazi production and not be re-pasteurised as this will lead to quality issues.</w:t>
      </w:r>
    </w:p>
    <w:p w:rsidR="00212BAB" w:rsidRPr="00D711C8" w:rsidRDefault="007B52A7" w:rsidP="007B52A7">
      <w:pPr>
        <w:ind w:left="1400" w:hanging="680"/>
        <w:rPr>
          <w:rFonts w:cs="Tahoma"/>
        </w:rPr>
      </w:pPr>
      <w:r>
        <w:t>5.1.</w:t>
      </w:r>
      <w:r>
        <w:t>9</w:t>
      </w:r>
      <w:r>
        <w:tab/>
      </w:r>
      <w:r w:rsidR="00212BAB" w:rsidRPr="00D711C8">
        <w:rPr>
          <w:rFonts w:cs="Tahoma"/>
        </w:rPr>
        <w:t xml:space="preserve">No milk past the expiry date will not be used to manufacture any product and will adhere to the Handling of </w:t>
      </w:r>
      <w:r w:rsidRPr="00D711C8">
        <w:rPr>
          <w:rFonts w:cs="Tahoma"/>
        </w:rPr>
        <w:t xml:space="preserve">Non-Conforming Product </w:t>
      </w:r>
      <w:r w:rsidR="00212BAB" w:rsidRPr="00D711C8">
        <w:rPr>
          <w:rFonts w:cs="Tahoma"/>
        </w:rPr>
        <w:t>(</w:t>
      </w:r>
      <w:r>
        <w:t>Procedure 17.1</w:t>
      </w:r>
      <w:r w:rsidR="00212BAB" w:rsidRPr="00D711C8">
        <w:rPr>
          <w:rFonts w:cs="Tahoma"/>
        </w:rPr>
        <w:t>)</w:t>
      </w:r>
      <w:r>
        <w:rPr>
          <w:rFonts w:cs="Tahoma"/>
        </w:rPr>
        <w:t>.</w:t>
      </w:r>
    </w:p>
    <w:p w:rsidR="00212BAB" w:rsidRPr="00D711C8" w:rsidRDefault="007B52A7" w:rsidP="007B52A7">
      <w:pPr>
        <w:ind w:left="1400" w:hanging="680"/>
        <w:rPr>
          <w:rFonts w:cs="Tahoma"/>
        </w:rPr>
      </w:pPr>
      <w:r>
        <w:t>5.1.</w:t>
      </w:r>
      <w:r>
        <w:t>10</w:t>
      </w:r>
      <w:r>
        <w:tab/>
      </w:r>
      <w:r w:rsidR="00212BAB" w:rsidRPr="00D711C8">
        <w:rPr>
          <w:rFonts w:cs="Tahoma"/>
        </w:rPr>
        <w:t>Milk returned past ex</w:t>
      </w:r>
      <w:r>
        <w:rPr>
          <w:rFonts w:cs="Tahoma"/>
        </w:rPr>
        <w:t>piry dates will not be reworked.</w:t>
      </w:r>
    </w:p>
    <w:p w:rsidR="00212BAB" w:rsidRPr="00D711C8" w:rsidRDefault="007B52A7" w:rsidP="007B52A7">
      <w:pPr>
        <w:ind w:left="1400" w:hanging="680"/>
        <w:rPr>
          <w:rFonts w:cs="Tahoma"/>
        </w:rPr>
      </w:pPr>
      <w:r>
        <w:lastRenderedPageBreak/>
        <w:t>5.1.1</w:t>
      </w:r>
      <w:r>
        <w:tab/>
      </w:r>
      <w:r w:rsidR="00212BAB" w:rsidRPr="00D711C8">
        <w:t>Milk returned past expiry dates will adhere to the Handl</w:t>
      </w:r>
      <w:r>
        <w:t>ing of Non-Conforming Product (Procedure 17.1</w:t>
      </w:r>
      <w:r w:rsidR="00212BAB" w:rsidRPr="00D711C8">
        <w:t>)</w:t>
      </w:r>
      <w:r w:rsidR="00212BAB" w:rsidRPr="00D711C8">
        <w:rPr>
          <w:caps/>
          <w:color w:val="000080"/>
          <w:bdr w:val="single" w:sz="4" w:space="0" w:color="auto"/>
        </w:rPr>
        <w:t xml:space="preserve"> </w:t>
      </w:r>
    </w:p>
    <w:p w:rsidR="00212BAB" w:rsidRPr="00D711C8" w:rsidRDefault="00BE2552" w:rsidP="00BE2552">
      <w:pPr>
        <w:pStyle w:val="Heading2"/>
      </w:pPr>
      <w:r>
        <w:t>5.2</w:t>
      </w:r>
      <w:r>
        <w:tab/>
      </w:r>
      <w:r w:rsidR="00212BAB" w:rsidRPr="00D711C8">
        <w:t xml:space="preserve">Product </w:t>
      </w:r>
      <w:r w:rsidRPr="00D711C8">
        <w:t>Containing Allerge</w:t>
      </w:r>
      <w:r>
        <w:t>ns</w:t>
      </w:r>
    </w:p>
    <w:p w:rsidR="00BE2552" w:rsidRDefault="00BE2552" w:rsidP="00BE2552">
      <w:pPr>
        <w:ind w:left="1400" w:hanging="680"/>
      </w:pPr>
      <w:r>
        <w:t>5.2.1</w:t>
      </w:r>
      <w:r>
        <w:tab/>
      </w:r>
      <w:r w:rsidR="00212BAB" w:rsidRPr="00D711C8">
        <w:t xml:space="preserve">No product which contains a food allergen shall be reworked.  </w:t>
      </w:r>
    </w:p>
    <w:p w:rsidR="00212BAB" w:rsidRPr="00D711C8" w:rsidRDefault="00BE2552" w:rsidP="00BE2552">
      <w:pPr>
        <w:ind w:left="1400" w:hanging="680"/>
      </w:pPr>
      <w:r>
        <w:t>5.2.2</w:t>
      </w:r>
      <w:r>
        <w:tab/>
      </w:r>
      <w:r w:rsidR="00212BAB" w:rsidRPr="00D711C8">
        <w:t>These products should be strictly controlled, documented and be discarded off to prevent contamination of other non-allergen products.</w:t>
      </w:r>
    </w:p>
    <w:p w:rsidR="00212BAB" w:rsidRDefault="00212BAB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  <w:bookmarkStart w:id="0" w:name="_GoBack"/>
      <w:bookmarkEnd w:id="0"/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Default="007B52A7" w:rsidP="00BE2552">
      <w:pPr>
        <w:rPr>
          <w:rFonts w:ascii="Arial" w:eastAsia="Arial Unicode MS" w:hAnsi="Arial" w:cs="Arial"/>
          <w:b/>
        </w:rPr>
      </w:pPr>
    </w:p>
    <w:p w:rsidR="007B52A7" w:rsidRPr="00D711C8" w:rsidRDefault="007B52A7" w:rsidP="00BE2552">
      <w:pPr>
        <w:rPr>
          <w:rFonts w:ascii="Arial" w:eastAsia="Arial Unicode MS" w:hAnsi="Arial" w:cs="Arial"/>
          <w:b/>
        </w:rPr>
      </w:pPr>
    </w:p>
    <w:p w:rsidR="00F3011B" w:rsidRPr="008678D3" w:rsidRDefault="00F3011B" w:rsidP="00BE255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34" w:rsidRDefault="00070434">
      <w:r>
        <w:separator/>
      </w:r>
    </w:p>
  </w:endnote>
  <w:endnote w:type="continuationSeparator" w:id="0">
    <w:p w:rsidR="00070434" w:rsidRDefault="000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212BAB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17.1</w:t>
          </w:r>
        </w:p>
      </w:tc>
      <w:tc>
        <w:tcPr>
          <w:tcW w:w="1602" w:type="pct"/>
          <w:vAlign w:val="center"/>
        </w:tcPr>
        <w:p w:rsidR="00573392" w:rsidRPr="00E567F1" w:rsidRDefault="00212BA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Handling of Non-Conforming Product</w:t>
          </w:r>
        </w:p>
      </w:tc>
      <w:tc>
        <w:tcPr>
          <w:tcW w:w="741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7B52A7">
            <w:rPr>
              <w:rFonts w:cs="Tahoma"/>
              <w:bCs/>
              <w:color w:val="7F7F7F" w:themeColor="text1" w:themeTint="80"/>
              <w:sz w:val="18"/>
              <w:szCs w:val="18"/>
            </w:rPr>
            <w:t>10.4</w:t>
          </w:r>
        </w:p>
      </w:tc>
      <w:tc>
        <w:tcPr>
          <w:tcW w:w="1759" w:type="pct"/>
          <w:vAlign w:val="center"/>
        </w:tcPr>
        <w:p w:rsidR="00573392" w:rsidRPr="00E567F1" w:rsidRDefault="00212BA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Batch Production Record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FC6DA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886FD7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212BAB">
            <w:rPr>
              <w:rFonts w:cs="Tahoma"/>
              <w:bCs/>
              <w:color w:val="7F7F7F" w:themeColor="text1" w:themeTint="80"/>
              <w:sz w:val="18"/>
              <w:szCs w:val="18"/>
            </w:rPr>
            <w:t>11.2</w:t>
          </w:r>
        </w:p>
      </w:tc>
      <w:tc>
        <w:tcPr>
          <w:tcW w:w="1602" w:type="pct"/>
          <w:vAlign w:val="center"/>
        </w:tcPr>
        <w:p w:rsidR="00FC6DA1" w:rsidRDefault="00212BAB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Laboratory Results</w:t>
          </w: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212BAB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Milk Rework Procedure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212BAB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Processing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B52A7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7B52A7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212BAB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Management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212BAB">
            <w:rPr>
              <w:color w:val="7F7F7F" w:themeColor="text1" w:themeTint="80"/>
              <w:sz w:val="18"/>
              <w:szCs w:val="18"/>
            </w:rPr>
            <w:t>19.1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34" w:rsidRDefault="00070434">
      <w:r>
        <w:separator/>
      </w:r>
    </w:p>
  </w:footnote>
  <w:footnote w:type="continuationSeparator" w:id="0">
    <w:p w:rsidR="00070434" w:rsidRDefault="0007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2B3371">
      <w:rPr>
        <w:rFonts w:asciiTheme="minorHAnsi" w:hAnsiTheme="minorHAnsi"/>
        <w:sz w:val="32"/>
        <w:szCs w:val="32"/>
      </w:rPr>
      <w:t>1</w:t>
    </w:r>
    <w:r w:rsidR="00212BAB">
      <w:rPr>
        <w:rFonts w:asciiTheme="minorHAnsi" w:hAnsiTheme="minorHAnsi"/>
        <w:sz w:val="32"/>
        <w:szCs w:val="32"/>
      </w:rPr>
      <w:t>9</w:t>
    </w:r>
    <w:r w:rsidR="002B3371">
      <w:rPr>
        <w:rFonts w:asciiTheme="minorHAnsi" w:hAnsiTheme="minorHAnsi"/>
        <w:sz w:val="32"/>
        <w:szCs w:val="32"/>
      </w:rPr>
      <w:t>.1</w:t>
    </w:r>
  </w:p>
  <w:p w:rsidR="00D339E5" w:rsidRPr="00212BAB" w:rsidRDefault="00212BAB" w:rsidP="00212BAB">
    <w:pPr>
      <w:pStyle w:val="Title"/>
      <w:rPr>
        <w:rFonts w:eastAsia="Times New Roman"/>
        <w:color w:val="auto"/>
      </w:rPr>
    </w:pPr>
    <w:r w:rsidRPr="003C0A5C">
      <w:t>Milk Rework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1236A"/>
    <w:multiLevelType w:val="multilevel"/>
    <w:tmpl w:val="BB2E6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70434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12BAB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2A7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BE2552"/>
    <w:rsid w:val="00C012B8"/>
    <w:rsid w:val="00C07422"/>
    <w:rsid w:val="00C13CC7"/>
    <w:rsid w:val="00C13F01"/>
    <w:rsid w:val="00C2044B"/>
    <w:rsid w:val="00C21EEA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2015-02-15T19:07:00Z</dcterms:created>
  <dcterms:modified xsi:type="dcterms:W3CDTF">2015-02-15T19:13:00Z</dcterms:modified>
</cp:coreProperties>
</file>